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1D3BA5" w:rsidP="001D3BA5">
      <w:pPr>
        <w:pStyle w:val="Heading2"/>
      </w:pPr>
      <w:r w:rsidRPr="001D3BA5">
        <w:t>WORK TO BE PERFORMED BY STATE FORCES</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1D3BA5" w:rsidP="001D3BA5">
            <w:pPr>
              <w:keepNext/>
              <w:keepLines/>
              <w:jc w:val="both"/>
              <w:rPr>
                <w:sz w:val="16"/>
                <w:szCs w:val="16"/>
              </w:rPr>
            </w:pPr>
            <w:r>
              <w:rPr>
                <w:sz w:val="16"/>
                <w:szCs w:val="16"/>
              </w:rPr>
              <w:t>(3-3-14)</w:t>
            </w:r>
          </w:p>
        </w:tc>
        <w:tc>
          <w:tcPr>
            <w:tcW w:w="3192" w:type="dxa"/>
          </w:tcPr>
          <w:p w:rsidR="00A10045" w:rsidRPr="00A10045" w:rsidRDefault="0079372A" w:rsidP="0026701A">
            <w:pPr>
              <w:keepNext/>
              <w:keepLines/>
              <w:jc w:val="center"/>
              <w:rPr>
                <w:sz w:val="16"/>
                <w:szCs w:val="16"/>
              </w:rPr>
            </w:pPr>
            <w:r>
              <w:rPr>
                <w:sz w:val="16"/>
                <w:szCs w:val="16"/>
              </w:rPr>
              <w:t>105</w:t>
            </w:r>
            <w:bookmarkStart w:id="0" w:name="_GoBack"/>
            <w:bookmarkEnd w:id="0"/>
          </w:p>
        </w:tc>
        <w:tc>
          <w:tcPr>
            <w:tcW w:w="3192" w:type="dxa"/>
          </w:tcPr>
          <w:p w:rsidR="00A10045" w:rsidRPr="00A10045" w:rsidRDefault="001D3BA5" w:rsidP="0026701A">
            <w:pPr>
              <w:keepNext/>
              <w:keepLines/>
              <w:jc w:val="right"/>
              <w:rPr>
                <w:sz w:val="16"/>
                <w:szCs w:val="16"/>
              </w:rPr>
            </w:pPr>
            <w:r>
              <w:rPr>
                <w:sz w:val="16"/>
                <w:szCs w:val="16"/>
              </w:rPr>
              <w:t>SPD 01-260</w:t>
            </w:r>
          </w:p>
        </w:tc>
      </w:tr>
    </w:tbl>
    <w:p w:rsidR="00A10045" w:rsidRPr="0026701A" w:rsidRDefault="00A10045" w:rsidP="0026701A">
      <w:pPr>
        <w:keepNext/>
        <w:keepLines/>
        <w:jc w:val="both"/>
        <w:rPr>
          <w:sz w:val="16"/>
          <w:szCs w:val="16"/>
        </w:rPr>
      </w:pPr>
    </w:p>
    <w:p w:rsidR="00FA0975" w:rsidRDefault="001D3BA5" w:rsidP="001D3BA5">
      <w:pPr>
        <w:jc w:val="both"/>
        <w:rPr>
          <w:sz w:val="24"/>
          <w:szCs w:val="22"/>
        </w:rPr>
      </w:pPr>
      <w:r w:rsidRPr="001D3BA5">
        <w:rPr>
          <w:sz w:val="24"/>
          <w:szCs w:val="22"/>
        </w:rPr>
        <w:t>Shoulder Reconstruction, Patching Existing Pavement, Seeding &amp; Mulching, and Erosion Control will be performed by State Forces.  The Contractor shall cooperate with the State Forces to the extent that the work can be carried out to the best advantage of all concerned.</w:t>
      </w:r>
    </w:p>
    <w:p w:rsidR="00FA0975" w:rsidRPr="00FA0975" w:rsidRDefault="00FA0975" w:rsidP="00FA0975">
      <w:pPr>
        <w:jc w:val="both"/>
        <w:rPr>
          <w:sz w:val="24"/>
        </w:rPr>
      </w:pPr>
    </w:p>
    <w:sectPr w:rsidR="00FA0975" w:rsidRP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D1" w:rsidRDefault="002F52D1">
      <w:r>
        <w:separator/>
      </w:r>
    </w:p>
  </w:endnote>
  <w:endnote w:type="continuationSeparator" w:id="0">
    <w:p w:rsidR="002F52D1" w:rsidRDefault="002F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D1" w:rsidRDefault="002F52D1">
      <w:r>
        <w:separator/>
      </w:r>
    </w:p>
  </w:footnote>
  <w:footnote w:type="continuationSeparator" w:id="0">
    <w:p w:rsidR="002F52D1" w:rsidRDefault="002F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81284"/>
    <w:rsid w:val="000A0AD1"/>
    <w:rsid w:val="000A1F1F"/>
    <w:rsid w:val="000A4EDB"/>
    <w:rsid w:val="00192B1C"/>
    <w:rsid w:val="001A00E7"/>
    <w:rsid w:val="001D0924"/>
    <w:rsid w:val="001D0FF1"/>
    <w:rsid w:val="001D3BA5"/>
    <w:rsid w:val="001F7496"/>
    <w:rsid w:val="00257C6E"/>
    <w:rsid w:val="0026701A"/>
    <w:rsid w:val="002777A8"/>
    <w:rsid w:val="002F52D1"/>
    <w:rsid w:val="002F7FE1"/>
    <w:rsid w:val="0035474F"/>
    <w:rsid w:val="00360DFE"/>
    <w:rsid w:val="003824AF"/>
    <w:rsid w:val="003D50AA"/>
    <w:rsid w:val="004035EA"/>
    <w:rsid w:val="00476AB7"/>
    <w:rsid w:val="005662D8"/>
    <w:rsid w:val="00597BCE"/>
    <w:rsid w:val="005C116E"/>
    <w:rsid w:val="005E6611"/>
    <w:rsid w:val="0063563C"/>
    <w:rsid w:val="00664B87"/>
    <w:rsid w:val="00683FFA"/>
    <w:rsid w:val="006A33DB"/>
    <w:rsid w:val="006B680D"/>
    <w:rsid w:val="006D5FA4"/>
    <w:rsid w:val="0072186B"/>
    <w:rsid w:val="00744AC9"/>
    <w:rsid w:val="00777AC6"/>
    <w:rsid w:val="00790B78"/>
    <w:rsid w:val="0079286C"/>
    <w:rsid w:val="0079372A"/>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A10045"/>
    <w:rsid w:val="00A11057"/>
    <w:rsid w:val="00A92AD8"/>
    <w:rsid w:val="00AA64C6"/>
    <w:rsid w:val="00B0072A"/>
    <w:rsid w:val="00B12057"/>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CONNECT-483-32</_dlc_DocId>
    <_dlc_DocIdUrl xmlns="16f00c2e-ac5c-418b-9f13-a0771dbd417d">
      <Url>https://connect.ncdot.gov/resources/Specifications/_layouts/DocIdRedir.aspx?ID=CONNECT-483-32</Url>
      <Description>CONNECT-483-32</Description>
    </_dlc_DocIdUrl>
    <URL xmlns="http://schemas.microsoft.com/sharepoint/v3">
      <Url xsi:nil="true"/>
      <Description xsi:nil="true"/>
    </URL>
    <Let_x0020_Date xmlns="18eea951-c1a4-4244-8cc7-be1efbfe7cb6">2013-03</Let_x0020_Date>
    <Provision_x0020_Number xmlns="18eea951-c1a4-4244-8cc7-be1efbfe7cb6" xsi:nil="true"/>
    <Provision xmlns="18eea951-c1a4-4244-8cc7-be1efbfe7cb6">Work To Be Performed By State Forces</Provision>
    <No_x002e_ xmlns="18eea951-c1a4-4244-8cc7-be1efbfe7cb6">SPD 01</No_x002e_>
    <Provision_x0020_Year xmlns="18eea951-c1a4-4244-8cc7-be1efbfe7cb6">2024 Standard Specifications</Provision_x0020_Year>
    <File_x0020_Category xmlns="18eea951-c1a4-4244-8cc7-be1efbfe7c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1D0496BC3027C45BAF2CB79395ED30E" ma:contentTypeVersion="27" ma:contentTypeDescription="Create a new document." ma:contentTypeScope="" ma:versionID="5fb9fc52f40ffd1011e909fda208e9a7">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3b106b44469e6a0b6d28b2222f11518"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A63B8C1-0499-41F5-B074-263CBDE2C073}"/>
</file>

<file path=customXml/itemProps2.xml><?xml version="1.0" encoding="utf-8"?>
<ds:datastoreItem xmlns:ds="http://schemas.openxmlformats.org/officeDocument/2006/customXml" ds:itemID="{785D16A2-4455-4A80-A800-F9080BE80DDE}"/>
</file>

<file path=customXml/itemProps3.xml><?xml version="1.0" encoding="utf-8"?>
<ds:datastoreItem xmlns:ds="http://schemas.openxmlformats.org/officeDocument/2006/customXml" ds:itemID="{58271FD8-B43F-44A9-9607-6AE632FB2D14}"/>
</file>

<file path=customXml/itemProps4.xml><?xml version="1.0" encoding="utf-8"?>
<ds:datastoreItem xmlns:ds="http://schemas.openxmlformats.org/officeDocument/2006/customXml" ds:itemID="{1A2ACAE9-6C8E-4965-B012-158AEFDE1F74}"/>
</file>

<file path=customXml/itemProps5.xml><?xml version="1.0" encoding="utf-8"?>
<ds:datastoreItem xmlns:ds="http://schemas.openxmlformats.org/officeDocument/2006/customXml" ds:itemID="{DA9D193D-0593-4DD5-858C-311C1A72BDE5}"/>
</file>

<file path=customXml/itemProps6.xml><?xml version="1.0" encoding="utf-8"?>
<ds:datastoreItem xmlns:ds="http://schemas.openxmlformats.org/officeDocument/2006/customXml" ds:itemID="{EF033E11-F13A-4B9D-B9A8-D5D9032259FE}"/>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Roskam</dc:creator>
  <cp:lastModifiedBy>Natalie Roskam</cp:lastModifiedBy>
  <cp:revision>2</cp:revision>
  <cp:lastPrinted>2012-01-09T21:39:00Z</cp:lastPrinted>
  <dcterms:created xsi:type="dcterms:W3CDTF">2014-02-17T21:35:00Z</dcterms:created>
  <dcterms:modified xsi:type="dcterms:W3CDTF">2014-02-17T21:35:00Z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2dd3ae80-65dd-425c-98d1-a06b490fa97e</vt:lpwstr>
  </property>
  <property fmtid="{D5CDD505-2E9C-101B-9397-08002B2CF9AE}" pid="3" name="ContentTypeId">
    <vt:lpwstr>0x01010070ACFB5EAD3B174A867EB7B9781782DF</vt:lpwstr>
  </property>
  <property fmtid="{D5CDD505-2E9C-101B-9397-08002B2CF9AE}" pid="4" name="Order">
    <vt:r8>3200</vt:r8>
  </property>
</Properties>
</file>